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38757" w14:textId="77777777" w:rsidR="00000234" w:rsidRPr="00000234" w:rsidRDefault="00000234" w:rsidP="00000234">
      <w:pPr>
        <w:pStyle w:val="berschrift"/>
      </w:pPr>
      <w:r w:rsidRPr="00000234">
        <w:t>Talent der Woche / Talent des Monats</w:t>
      </w:r>
    </w:p>
    <w:p w14:paraId="5C51B7B4" w14:textId="6BFE0AEA" w:rsidR="00020198" w:rsidRPr="00000234" w:rsidRDefault="00000234" w:rsidP="00000234">
      <w:pPr>
        <w:pStyle w:val="TextBlocksatz"/>
      </w:pPr>
      <w:r w:rsidRPr="00000234">
        <w:t xml:space="preserve">Stärken und Talente von Schülern/-innen werden an der Mittelschule Wolfratshausen-Waldram anhand von Fotos und/oder Arbeitsprodukten an einem festen Platz innerhalb der Schule präsentiert. </w:t>
      </w:r>
      <w:r w:rsidR="00C64541" w:rsidRPr="00000234">
        <w:tab/>
      </w:r>
    </w:p>
    <w:p w14:paraId="34CD40AD" w14:textId="77777777" w:rsidR="00000234" w:rsidRPr="002A27E5" w:rsidRDefault="00000234" w:rsidP="00000234">
      <w:pPr>
        <w:spacing w:after="0" w:line="276" w:lineRule="auto"/>
        <w:jc w:val="both"/>
        <w:rPr>
          <w:rFonts w:eastAsia="Times New Roman" w:cs="Arial"/>
          <w:szCs w:val="20"/>
        </w:rPr>
      </w:pPr>
    </w:p>
    <w:p w14:paraId="41370DF4" w14:textId="77777777" w:rsidR="00000234" w:rsidRPr="002A27E5" w:rsidRDefault="00000234" w:rsidP="00000234">
      <w:pPr>
        <w:spacing w:after="0" w:line="276" w:lineRule="auto"/>
        <w:jc w:val="both"/>
        <w:rPr>
          <w:rFonts w:eastAsia="Times New Roman" w:cs="Arial"/>
          <w:szCs w:val="20"/>
        </w:rPr>
      </w:pPr>
      <w:r w:rsidRPr="002A27E5">
        <w:rPr>
          <w:rFonts w:eastAsia="Calibri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6DC74" wp14:editId="4A9E6B80">
                <wp:simplePos x="0" y="0"/>
                <wp:positionH relativeFrom="column">
                  <wp:posOffset>2730</wp:posOffset>
                </wp:positionH>
                <wp:positionV relativeFrom="paragraph">
                  <wp:posOffset>177346</wp:posOffset>
                </wp:positionV>
                <wp:extent cx="3491345" cy="3942608"/>
                <wp:effectExtent l="0" t="0" r="13970" b="762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5" cy="394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58CBB"/>
                          </a:solidFill>
                        </a:ln>
                      </wps:spPr>
                      <wps:txbx>
                        <w:txbxContent>
                          <w:p w14:paraId="69342F9B" w14:textId="77777777" w:rsidR="00000234" w:rsidRPr="002A27E5" w:rsidRDefault="00000234" w:rsidP="00000234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213305E" w14:textId="77777777" w:rsidR="00000234" w:rsidRPr="002A27E5" w:rsidRDefault="00000234" w:rsidP="00000234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27E5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</w:rPr>
                              <w:t>Schüler/-in des Monats:</w:t>
                            </w:r>
                            <w:r w:rsidRPr="002A27E5"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333E93" w14:textId="77777777" w:rsidR="00000234" w:rsidRPr="002A27E5" w:rsidRDefault="00000234" w:rsidP="00000234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19F43844" w14:textId="77777777" w:rsidR="00000234" w:rsidRPr="002A27E5" w:rsidRDefault="00000234" w:rsidP="00000234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t>_________________________</w:t>
                            </w:r>
                          </w:p>
                          <w:p w14:paraId="491F3848" w14:textId="77777777" w:rsidR="00000234" w:rsidRPr="002A27E5" w:rsidRDefault="00000234" w:rsidP="00000234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4DBF091B" w14:textId="77777777" w:rsidR="00000234" w:rsidRPr="002A27E5" w:rsidRDefault="00000234" w:rsidP="00000234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t>Diese Stärke/dieses Talent haben wir bei ihm/ihr entdeckt:</w:t>
                            </w: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  <w:t>_________________________</w:t>
                            </w: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</w:r>
                            <w:r w:rsidRPr="002A27E5">
                              <w:rPr>
                                <w:rFonts w:cs="Arial"/>
                                <w:sz w:val="36"/>
                                <w:szCs w:val="36"/>
                              </w:rPr>
                              <w:br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6DC7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.2pt;margin-top:13.95pt;width:274.9pt;height:3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V1WAIAALQEAAAOAAAAZHJzL2Uyb0RvYy54bWysVMlu2zAQvRfoPxC8N/KaJkbkwHHgokDQ&#10;BEiKnGmKsgVQHJakLblf30dKdraeivpAD2eGs7x5o6vrttZsr5yvyOR8eDbgTBlJRWU2Of/5tPpy&#10;wZkPwhRCk1E5PyjPr+efP101dqZGtCVdKMcQxPhZY3O+DcHOsszLraqFPyOrDIwluVoEXN0mK5xo&#10;EL3W2WgwOM8acoV1JJX30N52Rj5P8ctSyXBfll4FpnOO2kI6XTrX8czmV2K2ccJuK9mXIf6hilpU&#10;BklPoW5FEGznqg+h6ko68lSGM0l1RmVZSZV6QDfDwbtuHrfCqtQLwPH2BJP/f2Hlj/2DY1WB2XFm&#10;RI0RPak2lEoXbBjRaayfwenRwi20N9RGz17voYxNt6Wr4z/aYbAD58MJWwRjEsrx5HI4nkw5k7CN&#10;Lyej88FFjJO9PLfOh2+KahaFnDsML2Eq9nc+dK5Hl5jNk66KVaV1uhz8Uju2F5gz6FFQw5kWPkCZ&#10;81X69dnePNOGNTk/H08HKdMbm3eb9SnmeHqxvLn5GALla4MuIkwdHFEK7brtMVpTcQB0jjrqeStX&#10;Fdq7Q20PwoFrQAv7E+5xlJpQDfUSZ1tyv/+mj/6gAKycNeBuzv2vnXAKLX83IMflcDKJZE+XyfTr&#10;CBf32rJ+bTG7ekmADQRAdUmM/kEfxdJR/Yw1W8SsMAkjkTvn4SguQ7dRWFOpFovkBHpbEe7Mo5Ux&#10;dJxRHN5T+yyc7SccQI4fdGS5mL0bdOcbXxpa7AKVVWJBBLhDtccdq5F41K9x3L3X9+T18rGZ/wEA&#10;AP//AwBQSwMEFAAGAAgAAAAhAF1stLniAAAADAEAAA8AAABkcnMvZG93bnJldi54bWxMT8tOwzAQ&#10;vCPxD9YicaMOoS0hzaaqQEg9cGlpy9WNt0lEvI5iN4+/x5zgstJoHjuTrUfTiJ46V1tGeJxFIIgL&#10;q2suEQ6f7w8JCOcVa9VYJoSJHKzz25tMpdoOvKN+70sRQtilCqHyvk2ldEVFRrmZbYkDd7GdUT7A&#10;rpS6U0MIN42Mo2gpjao5fKhUS68VFd/7q0E49tXT0KvLYbvVX+XHZorr3XRCvL8b31bhbFYgPI3+&#10;zwG/G0J/yEOxs72ydqJBmAcdQvz8AiKwi0UUgzgjLOdJAjLP5P8R+Q8AAAD//wMAUEsBAi0AFAAG&#10;AAgAAAAhALaDOJL+AAAA4QEAABMAAAAAAAAAAAAAAAAAAAAAAFtDb250ZW50X1R5cGVzXS54bWxQ&#10;SwECLQAUAAYACAAAACEAOP0h/9YAAACUAQAACwAAAAAAAAAAAAAAAAAvAQAAX3JlbHMvLnJlbHNQ&#10;SwECLQAUAAYACAAAACEA7IC1dVgCAAC0BAAADgAAAAAAAAAAAAAAAAAuAgAAZHJzL2Uyb0RvYy54&#10;bWxQSwECLQAUAAYACAAAACEAXWy0ueIAAAAMAQAADwAAAAAAAAAAAAAAAACyBAAAZHJzL2Rvd25y&#10;ZXYueG1sUEsFBgAAAAAEAAQA8wAAAMEFAAAAAA==&#10;" fillcolor="window" strokecolor="#358cbb" strokeweight=".5pt">
                <v:textbox>
                  <w:txbxContent>
                    <w:p w14:paraId="69342F9B" w14:textId="77777777" w:rsidR="00000234" w:rsidRPr="002A27E5" w:rsidRDefault="00000234" w:rsidP="00000234">
                      <w:pPr>
                        <w:rPr>
                          <w:rFonts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213305E" w14:textId="77777777" w:rsidR="00000234" w:rsidRPr="002A27E5" w:rsidRDefault="00000234" w:rsidP="00000234">
                      <w:pPr>
                        <w:rPr>
                          <w:rFonts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A27E5">
                        <w:rPr>
                          <w:rFonts w:cs="Arial"/>
                          <w:b/>
                          <w:bCs/>
                          <w:sz w:val="36"/>
                          <w:szCs w:val="36"/>
                        </w:rPr>
                        <w:t>Schüler/-in des Monats:</w:t>
                      </w:r>
                      <w:r w:rsidRPr="002A27E5"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333E93" w14:textId="77777777" w:rsidR="00000234" w:rsidRPr="002A27E5" w:rsidRDefault="00000234" w:rsidP="00000234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19F43844" w14:textId="77777777" w:rsidR="00000234" w:rsidRPr="002A27E5" w:rsidRDefault="00000234" w:rsidP="00000234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t>_________________________</w:t>
                      </w:r>
                    </w:p>
                    <w:p w14:paraId="491F3848" w14:textId="77777777" w:rsidR="00000234" w:rsidRPr="002A27E5" w:rsidRDefault="00000234" w:rsidP="00000234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4DBF091B" w14:textId="77777777" w:rsidR="00000234" w:rsidRPr="002A27E5" w:rsidRDefault="00000234" w:rsidP="00000234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t>Diese Stärke/dieses Talent haben wir bei ihm/ihr entdeckt:</w:t>
                      </w: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br/>
                        <w:t>_________________________</w:t>
                      </w: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br/>
                      </w:r>
                      <w:r w:rsidRPr="002A27E5">
                        <w:rPr>
                          <w:rFonts w:cs="Arial"/>
                          <w:sz w:val="36"/>
                          <w:szCs w:val="36"/>
                        </w:rPr>
                        <w:br/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81F3310" w14:textId="77777777" w:rsidR="00000234" w:rsidRPr="002A27E5" w:rsidRDefault="00000234" w:rsidP="00000234">
      <w:pPr>
        <w:spacing w:after="0" w:line="276" w:lineRule="auto"/>
        <w:jc w:val="both"/>
        <w:rPr>
          <w:rFonts w:eastAsia="Times New Roman" w:cs="Arial"/>
          <w:szCs w:val="20"/>
        </w:rPr>
      </w:pPr>
      <w:r w:rsidRPr="002A27E5">
        <w:rPr>
          <w:rFonts w:cs="Arial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60288" behindDoc="0" locked="0" layoutInCell="1" allowOverlap="1" wp14:anchorId="32E8EEEC" wp14:editId="2D2293A6">
            <wp:simplePos x="0" y="0"/>
            <wp:positionH relativeFrom="column">
              <wp:posOffset>2698115</wp:posOffset>
            </wp:positionH>
            <wp:positionV relativeFrom="paragraph">
              <wp:posOffset>106367</wp:posOffset>
            </wp:positionV>
            <wp:extent cx="582650" cy="582650"/>
            <wp:effectExtent l="0" t="0" r="8255" b="8255"/>
            <wp:wrapThrough wrapText="bothSides">
              <wp:wrapPolygon edited="0">
                <wp:start x="2120" y="0"/>
                <wp:lineTo x="0" y="3533"/>
                <wp:lineTo x="0" y="12013"/>
                <wp:lineTo x="3533" y="21200"/>
                <wp:lineTo x="17666" y="21200"/>
                <wp:lineTo x="21200" y="12013"/>
                <wp:lineTo x="21200" y="3533"/>
                <wp:lineTo x="19080" y="0"/>
                <wp:lineTo x="2120" y="0"/>
              </wp:wrapPolygon>
            </wp:wrapThrough>
            <wp:docPr id="2" name="Grafik 2" descr="C:\Users\km-bra-nic\AppData\Local\Microsoft\Windows\INetCache\Content.Outlook\8V8IXRH9\S. 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-bra-nic\AppData\Local\Microsoft\Windows\INetCache\Content.Outlook\8V8IXRH9\S. 1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0" cy="5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5A128" w14:textId="77777777" w:rsidR="00000234" w:rsidRPr="00C64541" w:rsidRDefault="00000234" w:rsidP="00C64541">
      <w:pPr>
        <w:tabs>
          <w:tab w:val="left" w:pos="1860"/>
        </w:tabs>
      </w:pPr>
    </w:p>
    <w:sectPr w:rsidR="00000234" w:rsidRPr="00C64541" w:rsidSect="00D55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552" w:right="851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19273" w14:textId="77777777" w:rsidR="003221E0" w:rsidRDefault="003221E0" w:rsidP="00054348">
      <w:pPr>
        <w:spacing w:after="0" w:line="240" w:lineRule="auto"/>
      </w:pPr>
      <w:r>
        <w:separator/>
      </w:r>
    </w:p>
  </w:endnote>
  <w:endnote w:type="continuationSeparator" w:id="0">
    <w:p w14:paraId="6A590DC4" w14:textId="77777777" w:rsidR="003221E0" w:rsidRDefault="003221E0" w:rsidP="0005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﷽﷽﷽﷽﷽﷽﷽﷽ans Pro Semibold"/>
    <w:panose1 w:val="020B06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erif Pro">
    <w:altName w:val="﷽﷽﷽﷽﷽﷽﷽﷽erif Pro"/>
    <w:panose1 w:val="020406030504050202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altName w:val="﷽﷽﷽﷽﷽﷽﷽﷽ans Pro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12F6" w14:textId="77777777" w:rsidR="00F66412" w:rsidRDefault="00F664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0521" w14:textId="77777777" w:rsidR="00667583" w:rsidRPr="00561A0A" w:rsidRDefault="00667583" w:rsidP="00561A0A">
    <w:pPr>
      <w:pStyle w:val="Fuzeile"/>
    </w:pPr>
  </w:p>
  <w:sdt>
    <w:sdtPr>
      <w:id w:val="-67957024"/>
      <w:docPartObj>
        <w:docPartGallery w:val="Page Numbers (Bottom of Page)"/>
        <w:docPartUnique/>
      </w:docPartObj>
    </w:sdtPr>
    <w:sdtEndPr/>
    <w:sdtContent>
      <w:p w14:paraId="32B9A106" w14:textId="0C792705" w:rsidR="00667583" w:rsidRPr="0003791C" w:rsidRDefault="00667583" w:rsidP="006823AA">
        <w:pPr>
          <w:pStyle w:val="Fuzeile"/>
          <w:rPr>
            <w:rStyle w:val="Hyperlink"/>
            <w:color w:val="358CBB"/>
          </w:rPr>
        </w:pPr>
        <w:r w:rsidRPr="00561A0A">
          <w:t xml:space="preserve">Für weitere Informationen siehe Webseite des Schulversuchs TAFF – </w:t>
        </w:r>
        <w:r w:rsidRPr="006823AA">
          <w:t>Talente</w:t>
        </w:r>
        <w:r w:rsidRPr="00561A0A">
          <w:t xml:space="preserve"> finden und fördern an der Mittelschule </w:t>
        </w:r>
        <w:r w:rsidRPr="00195750">
          <w:rPr>
            <w:rStyle w:val="Hyperlink"/>
          </w:rPr>
          <w:t>www.taff-bayern.de.</w:t>
        </w:r>
      </w:p>
      <w:p w14:paraId="2BA12B98" w14:textId="77777777" w:rsidR="006C27DD" w:rsidRPr="00561A0A" w:rsidRDefault="006C27DD" w:rsidP="00561A0A">
        <w:pPr>
          <w:pStyle w:val="Fuzeile"/>
        </w:pPr>
      </w:p>
      <w:p w14:paraId="16633B73" w14:textId="77777777" w:rsidR="00667583" w:rsidRPr="00561A0A" w:rsidRDefault="003221E0" w:rsidP="00561A0A">
        <w:pPr>
          <w:pStyle w:val="Fuzeile"/>
        </w:pPr>
      </w:p>
    </w:sdtContent>
  </w:sdt>
  <w:p w14:paraId="058962FC" w14:textId="71153B42" w:rsidR="00054348" w:rsidRPr="0003791C" w:rsidRDefault="003221E0" w:rsidP="00561A0A">
    <w:pPr>
      <w:pStyle w:val="Fuzeile"/>
      <w:jc w:val="center"/>
      <w:rPr>
        <w:color w:val="000000" w:themeColor="text1"/>
        <w:sz w:val="20"/>
        <w:szCs w:val="20"/>
      </w:rPr>
    </w:pPr>
    <w:sdt>
      <w:sdtPr>
        <w:rPr>
          <w:color w:val="000000" w:themeColor="text1"/>
          <w:sz w:val="20"/>
          <w:szCs w:val="20"/>
        </w:rPr>
        <w:id w:val="-1205168976"/>
        <w:docPartObj>
          <w:docPartGallery w:val="Page Numbers (Bottom of Page)"/>
          <w:docPartUnique/>
        </w:docPartObj>
      </w:sdtPr>
      <w:sdtEndPr/>
      <w:sdtContent>
        <w:r w:rsidR="00667583" w:rsidRPr="0003791C">
          <w:rPr>
            <w:color w:val="000000" w:themeColor="text1"/>
            <w:sz w:val="20"/>
            <w:szCs w:val="20"/>
          </w:rPr>
          <w:fldChar w:fldCharType="begin"/>
        </w:r>
        <w:r w:rsidR="00667583" w:rsidRPr="0003791C">
          <w:rPr>
            <w:color w:val="000000" w:themeColor="text1"/>
            <w:sz w:val="20"/>
            <w:szCs w:val="20"/>
          </w:rPr>
          <w:instrText>PAGE   \* MERGEFORMAT</w:instrText>
        </w:r>
        <w:r w:rsidR="00667583" w:rsidRPr="0003791C">
          <w:rPr>
            <w:color w:val="000000" w:themeColor="text1"/>
            <w:sz w:val="20"/>
            <w:szCs w:val="20"/>
          </w:rPr>
          <w:fldChar w:fldCharType="separate"/>
        </w:r>
        <w:r w:rsidR="00F66412">
          <w:rPr>
            <w:noProof/>
            <w:color w:val="000000" w:themeColor="text1"/>
            <w:sz w:val="20"/>
            <w:szCs w:val="20"/>
          </w:rPr>
          <w:t>1</w:t>
        </w:r>
        <w:r w:rsidR="00667583" w:rsidRPr="0003791C">
          <w:rPr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6DA0B" w14:textId="77777777" w:rsidR="00F66412" w:rsidRDefault="00F664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6EEFC" w14:textId="77777777" w:rsidR="003221E0" w:rsidRDefault="003221E0" w:rsidP="00054348">
      <w:pPr>
        <w:spacing w:after="0" w:line="240" w:lineRule="auto"/>
      </w:pPr>
      <w:r>
        <w:separator/>
      </w:r>
    </w:p>
  </w:footnote>
  <w:footnote w:type="continuationSeparator" w:id="0">
    <w:p w14:paraId="160D8E95" w14:textId="77777777" w:rsidR="003221E0" w:rsidRDefault="003221E0" w:rsidP="0005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D605F" w14:textId="77777777" w:rsidR="00F66412" w:rsidRDefault="00F664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6652" w14:textId="5B1B6E71" w:rsidR="00DC0333" w:rsidRPr="00C90245" w:rsidRDefault="00667583" w:rsidP="00C90245">
    <w:pPr>
      <w:pStyle w:val="Kopfzeile"/>
      <w:rPr>
        <w:b/>
        <w:bCs/>
      </w:rPr>
    </w:pPr>
    <w:r w:rsidRPr="00C90245">
      <w:rPr>
        <w:b/>
        <w:bCs/>
        <w:noProof/>
        <w:lang w:eastAsia="de-DE"/>
      </w:rPr>
      <w:drawing>
        <wp:anchor distT="0" distB="0" distL="114300" distR="114300" simplePos="0" relativeHeight="251661312" behindDoc="1" locked="0" layoutInCell="1" allowOverlap="1" wp14:anchorId="452D654E" wp14:editId="3DDE39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776" cy="10713600"/>
          <wp:effectExtent l="0" t="0" r="254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776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333" w:rsidRPr="00C90245">
      <w:rPr>
        <w:b/>
        <w:bCs/>
      </w:rPr>
      <w:t>05</w:t>
    </w:r>
    <w:r w:rsidR="00CC2CC3" w:rsidRPr="00C90245">
      <w:rPr>
        <w:b/>
        <w:bCs/>
      </w:rPr>
      <w:t xml:space="preserve"> </w:t>
    </w:r>
    <w:r w:rsidR="00DC0333" w:rsidRPr="00C90245">
      <w:rPr>
        <w:b/>
        <w:bCs/>
      </w:rPr>
      <w:t>TAFF – So funktioniert</w:t>
    </w:r>
    <w:r w:rsidR="00707F9C">
      <w:rPr>
        <w:b/>
        <w:bCs/>
      </w:rPr>
      <w:t>’</w:t>
    </w:r>
    <w:r w:rsidR="00DC0333" w:rsidRPr="00C90245">
      <w:rPr>
        <w:b/>
        <w:bCs/>
      </w:rPr>
      <w:t>s</w:t>
    </w:r>
    <w:r w:rsidR="00FE5295" w:rsidRPr="00C90245">
      <w:rPr>
        <w:b/>
        <w:bCs/>
      </w:rPr>
      <w:t xml:space="preserve"> in d</w:t>
    </w:r>
    <w:r w:rsidR="00DC0333" w:rsidRPr="00C90245">
      <w:rPr>
        <w:b/>
        <w:bCs/>
      </w:rPr>
      <w:t>er Praxis</w:t>
    </w:r>
  </w:p>
  <w:p w14:paraId="4C54CDDD" w14:textId="62396F4F" w:rsidR="00000234" w:rsidRPr="00000234" w:rsidRDefault="00000234" w:rsidP="00000234">
    <w:pPr>
      <w:pStyle w:val="Kopfzeile"/>
    </w:pPr>
    <w:r w:rsidRPr="00000234">
      <w:t xml:space="preserve">Schritt 5: „Du bist einzigartig und wertvoll“ – </w:t>
    </w:r>
    <w:r>
      <w:br/>
    </w:r>
    <w:r w:rsidRPr="00000234">
      <w:t>Talente fördern und das Schulleben bereichern</w:t>
    </w:r>
  </w:p>
  <w:p w14:paraId="57810FE4" w14:textId="31570CAE" w:rsidR="00054348" w:rsidRPr="00667583" w:rsidRDefault="00054348" w:rsidP="00000234">
    <w:pPr>
      <w:pStyle w:val="Kopfzeile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40E3" w14:textId="77777777" w:rsidR="00F66412" w:rsidRDefault="00F66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983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760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9E2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8831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20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F69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5AB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29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3C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AA8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E60AD"/>
    <w:multiLevelType w:val="hybridMultilevel"/>
    <w:tmpl w:val="54223350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51813"/>
    <w:multiLevelType w:val="hybridMultilevel"/>
    <w:tmpl w:val="703C24BC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B0339"/>
    <w:multiLevelType w:val="hybridMultilevel"/>
    <w:tmpl w:val="A9B87EEE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03302"/>
    <w:multiLevelType w:val="hybridMultilevel"/>
    <w:tmpl w:val="039CB3AE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875"/>
    <w:multiLevelType w:val="hybridMultilevel"/>
    <w:tmpl w:val="033A265A"/>
    <w:lvl w:ilvl="0" w:tplc="C6C4D936">
      <w:start w:val="5"/>
      <w:numFmt w:val="bullet"/>
      <w:lvlText w:val="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3295AC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E7AA1"/>
    <w:multiLevelType w:val="hybridMultilevel"/>
    <w:tmpl w:val="851AB32A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6E05"/>
    <w:multiLevelType w:val="hybridMultilevel"/>
    <w:tmpl w:val="159E95C2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33DB7"/>
    <w:multiLevelType w:val="hybridMultilevel"/>
    <w:tmpl w:val="DAACB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B3913"/>
    <w:multiLevelType w:val="hybridMultilevel"/>
    <w:tmpl w:val="86C4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B3765"/>
    <w:multiLevelType w:val="hybridMultilevel"/>
    <w:tmpl w:val="B024FAEA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A022A"/>
    <w:multiLevelType w:val="hybridMultilevel"/>
    <w:tmpl w:val="71346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04A3B"/>
    <w:multiLevelType w:val="hybridMultilevel"/>
    <w:tmpl w:val="082A826C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8E4"/>
    <w:multiLevelType w:val="hybridMultilevel"/>
    <w:tmpl w:val="602028BC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052A6"/>
    <w:multiLevelType w:val="hybridMultilevel"/>
    <w:tmpl w:val="076AE012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5C70"/>
    <w:multiLevelType w:val="hybridMultilevel"/>
    <w:tmpl w:val="3DA435B8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1C8"/>
    <w:multiLevelType w:val="hybridMultilevel"/>
    <w:tmpl w:val="CBD89238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2EA4"/>
    <w:multiLevelType w:val="hybridMultilevel"/>
    <w:tmpl w:val="10A4C054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F5F93"/>
    <w:multiLevelType w:val="hybridMultilevel"/>
    <w:tmpl w:val="9ADA0CF2"/>
    <w:lvl w:ilvl="0" w:tplc="15FCA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22205"/>
    <w:multiLevelType w:val="hybridMultilevel"/>
    <w:tmpl w:val="4776CF02"/>
    <w:lvl w:ilvl="0" w:tplc="29203D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F4569"/>
    <w:multiLevelType w:val="hybridMultilevel"/>
    <w:tmpl w:val="3BD6E1E0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81C6D"/>
    <w:multiLevelType w:val="hybridMultilevel"/>
    <w:tmpl w:val="4B960DD8"/>
    <w:lvl w:ilvl="0" w:tplc="426A65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50978"/>
    <w:multiLevelType w:val="hybridMultilevel"/>
    <w:tmpl w:val="F7F06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0"/>
  </w:num>
  <w:num w:numId="4">
    <w:abstractNumId w:val="24"/>
  </w:num>
  <w:num w:numId="5">
    <w:abstractNumId w:val="23"/>
  </w:num>
  <w:num w:numId="6">
    <w:abstractNumId w:val="25"/>
  </w:num>
  <w:num w:numId="7">
    <w:abstractNumId w:val="13"/>
  </w:num>
  <w:num w:numId="8">
    <w:abstractNumId w:val="31"/>
  </w:num>
  <w:num w:numId="9">
    <w:abstractNumId w:val="30"/>
  </w:num>
  <w:num w:numId="10">
    <w:abstractNumId w:val="26"/>
  </w:num>
  <w:num w:numId="11">
    <w:abstractNumId w:val="18"/>
  </w:num>
  <w:num w:numId="12">
    <w:abstractNumId w:val="29"/>
  </w:num>
  <w:num w:numId="13">
    <w:abstractNumId w:val="16"/>
  </w:num>
  <w:num w:numId="14">
    <w:abstractNumId w:val="15"/>
  </w:num>
  <w:num w:numId="15">
    <w:abstractNumId w:val="19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12"/>
  </w:num>
  <w:num w:numId="21">
    <w:abstractNumId w:val="14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8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activeWritingStyle w:appName="MSWord" w:lang="de-DE" w:vendorID="64" w:dllVersion="4096" w:nlCheck="1" w:checkStyle="0"/>
  <w:activeWritingStyle w:appName="MSWord" w:lang="de-DE" w:vendorID="64" w:dllVersion="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B7"/>
    <w:rsid w:val="00000234"/>
    <w:rsid w:val="00011E53"/>
    <w:rsid w:val="00013666"/>
    <w:rsid w:val="00020198"/>
    <w:rsid w:val="00020520"/>
    <w:rsid w:val="0003791C"/>
    <w:rsid w:val="00054348"/>
    <w:rsid w:val="000776D9"/>
    <w:rsid w:val="000942AB"/>
    <w:rsid w:val="000B1BB7"/>
    <w:rsid w:val="000C163E"/>
    <w:rsid w:val="000F759E"/>
    <w:rsid w:val="001009B2"/>
    <w:rsid w:val="00114C23"/>
    <w:rsid w:val="00134505"/>
    <w:rsid w:val="00146F33"/>
    <w:rsid w:val="0014755F"/>
    <w:rsid w:val="00195750"/>
    <w:rsid w:val="001C6241"/>
    <w:rsid w:val="001D2437"/>
    <w:rsid w:val="001E1A10"/>
    <w:rsid w:val="001E26D3"/>
    <w:rsid w:val="001E2942"/>
    <w:rsid w:val="00202368"/>
    <w:rsid w:val="0022649F"/>
    <w:rsid w:val="00257D49"/>
    <w:rsid w:val="002616C6"/>
    <w:rsid w:val="002700E5"/>
    <w:rsid w:val="0027713D"/>
    <w:rsid w:val="0028634B"/>
    <w:rsid w:val="003221E0"/>
    <w:rsid w:val="00331DE2"/>
    <w:rsid w:val="003417A4"/>
    <w:rsid w:val="003B4667"/>
    <w:rsid w:val="003C370C"/>
    <w:rsid w:val="003D6381"/>
    <w:rsid w:val="003F44BB"/>
    <w:rsid w:val="00411763"/>
    <w:rsid w:val="00441BB6"/>
    <w:rsid w:val="004655FA"/>
    <w:rsid w:val="004C17B2"/>
    <w:rsid w:val="004D7C24"/>
    <w:rsid w:val="00527807"/>
    <w:rsid w:val="00553FA7"/>
    <w:rsid w:val="0055758E"/>
    <w:rsid w:val="00561A0A"/>
    <w:rsid w:val="005B3CEE"/>
    <w:rsid w:val="00602497"/>
    <w:rsid w:val="006115A6"/>
    <w:rsid w:val="00611D9E"/>
    <w:rsid w:val="00655797"/>
    <w:rsid w:val="00667583"/>
    <w:rsid w:val="006749D8"/>
    <w:rsid w:val="00680C85"/>
    <w:rsid w:val="006823AA"/>
    <w:rsid w:val="00684423"/>
    <w:rsid w:val="006B2E34"/>
    <w:rsid w:val="006C27DD"/>
    <w:rsid w:val="006E49B6"/>
    <w:rsid w:val="006F5F73"/>
    <w:rsid w:val="00707F9C"/>
    <w:rsid w:val="007178F9"/>
    <w:rsid w:val="00732CA9"/>
    <w:rsid w:val="00737E3E"/>
    <w:rsid w:val="00743109"/>
    <w:rsid w:val="007816E8"/>
    <w:rsid w:val="007A54E0"/>
    <w:rsid w:val="007A62A9"/>
    <w:rsid w:val="007B0BDE"/>
    <w:rsid w:val="008A3A61"/>
    <w:rsid w:val="008C3555"/>
    <w:rsid w:val="008D06B9"/>
    <w:rsid w:val="008D4B3F"/>
    <w:rsid w:val="008F7E86"/>
    <w:rsid w:val="00914519"/>
    <w:rsid w:val="00923631"/>
    <w:rsid w:val="00930913"/>
    <w:rsid w:val="00936FFC"/>
    <w:rsid w:val="00945B14"/>
    <w:rsid w:val="00946B3D"/>
    <w:rsid w:val="00992EBE"/>
    <w:rsid w:val="009A064B"/>
    <w:rsid w:val="009B0232"/>
    <w:rsid w:val="009E1E92"/>
    <w:rsid w:val="009E4033"/>
    <w:rsid w:val="00A101CC"/>
    <w:rsid w:val="00A2555C"/>
    <w:rsid w:val="00A63CE4"/>
    <w:rsid w:val="00A95670"/>
    <w:rsid w:val="00AB5BEA"/>
    <w:rsid w:val="00B24A1D"/>
    <w:rsid w:val="00B45AC9"/>
    <w:rsid w:val="00B53268"/>
    <w:rsid w:val="00B55C3C"/>
    <w:rsid w:val="00B72B0F"/>
    <w:rsid w:val="00B8431D"/>
    <w:rsid w:val="00BA2085"/>
    <w:rsid w:val="00BC0971"/>
    <w:rsid w:val="00BC4CB3"/>
    <w:rsid w:val="00BE067C"/>
    <w:rsid w:val="00BE3E65"/>
    <w:rsid w:val="00C55B87"/>
    <w:rsid w:val="00C64541"/>
    <w:rsid w:val="00C90245"/>
    <w:rsid w:val="00C911C2"/>
    <w:rsid w:val="00C96259"/>
    <w:rsid w:val="00CB2DCE"/>
    <w:rsid w:val="00CB432E"/>
    <w:rsid w:val="00CC2CC3"/>
    <w:rsid w:val="00D16744"/>
    <w:rsid w:val="00D447BC"/>
    <w:rsid w:val="00D554CD"/>
    <w:rsid w:val="00D60D41"/>
    <w:rsid w:val="00D81C1E"/>
    <w:rsid w:val="00DA4101"/>
    <w:rsid w:val="00DB5F09"/>
    <w:rsid w:val="00DC0333"/>
    <w:rsid w:val="00E124DB"/>
    <w:rsid w:val="00E132BE"/>
    <w:rsid w:val="00E20FF7"/>
    <w:rsid w:val="00E35311"/>
    <w:rsid w:val="00E42089"/>
    <w:rsid w:val="00E5495C"/>
    <w:rsid w:val="00E55797"/>
    <w:rsid w:val="00E75306"/>
    <w:rsid w:val="00EB3F1A"/>
    <w:rsid w:val="00ED37DB"/>
    <w:rsid w:val="00ED4FD6"/>
    <w:rsid w:val="00F0249A"/>
    <w:rsid w:val="00F277A5"/>
    <w:rsid w:val="00F323E5"/>
    <w:rsid w:val="00F66412"/>
    <w:rsid w:val="00F9695D"/>
    <w:rsid w:val="00FC56CF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5B25A"/>
  <w15:chartTrackingRefBased/>
  <w15:docId w15:val="{4AE3F8CE-6921-4DE1-BCD0-6D6E420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54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6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1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1BB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1A0A"/>
    <w:pPr>
      <w:tabs>
        <w:tab w:val="center" w:pos="4536"/>
        <w:tab w:val="right" w:pos="9072"/>
      </w:tabs>
      <w:spacing w:after="120" w:line="240" w:lineRule="auto"/>
      <w:jc w:val="right"/>
    </w:pPr>
    <w:rPr>
      <w:color w:val="358CBB"/>
    </w:rPr>
  </w:style>
  <w:style w:type="character" w:customStyle="1" w:styleId="KopfzeileZchn">
    <w:name w:val="Kopfzeile Zchn"/>
    <w:basedOn w:val="Absatz-Standardschriftart"/>
    <w:link w:val="Kopfzeile"/>
    <w:uiPriority w:val="99"/>
    <w:rsid w:val="00561A0A"/>
    <w:rPr>
      <w:rFonts w:ascii="Arial" w:hAnsi="Arial"/>
      <w:color w:val="358CBB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823AA"/>
    <w:pPr>
      <w:tabs>
        <w:tab w:val="center" w:pos="4536"/>
        <w:tab w:val="right" w:pos="9072"/>
      </w:tabs>
      <w:spacing w:after="0" w:line="240" w:lineRule="auto"/>
    </w:pPr>
    <w:rPr>
      <w:color w:val="004A86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6823AA"/>
    <w:rPr>
      <w:rFonts w:ascii="Arial" w:hAnsi="Arial"/>
      <w:color w:val="004A86"/>
      <w:sz w:val="15"/>
    </w:rPr>
  </w:style>
  <w:style w:type="paragraph" w:customStyle="1" w:styleId="Pa2">
    <w:name w:val="Pa2"/>
    <w:basedOn w:val="Standard"/>
    <w:next w:val="Standard"/>
    <w:uiPriority w:val="99"/>
    <w:rsid w:val="003B4667"/>
    <w:pPr>
      <w:autoSpaceDE w:val="0"/>
      <w:autoSpaceDN w:val="0"/>
      <w:adjustRightInd w:val="0"/>
      <w:spacing w:after="0" w:line="181" w:lineRule="atLeast"/>
    </w:pPr>
    <w:rPr>
      <w:rFonts w:ascii="Source Sans Pro Semibold" w:hAnsi="Source Sans Pro Semibold"/>
      <w:sz w:val="24"/>
      <w:szCs w:val="24"/>
    </w:rPr>
  </w:style>
  <w:style w:type="character" w:customStyle="1" w:styleId="A17">
    <w:name w:val="A17"/>
    <w:uiPriority w:val="99"/>
    <w:rsid w:val="003B4667"/>
    <w:rPr>
      <w:rFonts w:cs="Source Serif Pro"/>
      <w:color w:val="000000"/>
      <w:sz w:val="10"/>
      <w:szCs w:val="10"/>
    </w:rPr>
  </w:style>
  <w:style w:type="paragraph" w:customStyle="1" w:styleId="Pa13">
    <w:name w:val="Pa13"/>
    <w:basedOn w:val="Standard"/>
    <w:next w:val="Standard"/>
    <w:uiPriority w:val="99"/>
    <w:rsid w:val="003B4667"/>
    <w:pPr>
      <w:autoSpaceDE w:val="0"/>
      <w:autoSpaceDN w:val="0"/>
      <w:adjustRightInd w:val="0"/>
      <w:spacing w:after="0" w:line="201" w:lineRule="atLeast"/>
    </w:pPr>
    <w:rPr>
      <w:rFonts w:ascii="Source Sans Pro Semibold" w:hAnsi="Source Sans Pro Semibold"/>
      <w:sz w:val="24"/>
      <w:szCs w:val="24"/>
    </w:rPr>
  </w:style>
  <w:style w:type="character" w:customStyle="1" w:styleId="A3">
    <w:name w:val="A3"/>
    <w:uiPriority w:val="99"/>
    <w:rsid w:val="003B4667"/>
    <w:rPr>
      <w:rFonts w:cs="Source Sans Pro Semibold"/>
      <w:b/>
      <w:bCs/>
      <w:color w:val="000000"/>
      <w:sz w:val="18"/>
      <w:szCs w:val="18"/>
    </w:rPr>
  </w:style>
  <w:style w:type="paragraph" w:customStyle="1" w:styleId="Pa5">
    <w:name w:val="Pa5"/>
    <w:basedOn w:val="Standard"/>
    <w:next w:val="Standard"/>
    <w:uiPriority w:val="99"/>
    <w:rsid w:val="003B4667"/>
    <w:pPr>
      <w:autoSpaceDE w:val="0"/>
      <w:autoSpaceDN w:val="0"/>
      <w:adjustRightInd w:val="0"/>
      <w:spacing w:after="0" w:line="181" w:lineRule="atLeast"/>
    </w:pPr>
    <w:rPr>
      <w:rFonts w:ascii="Source Sans Pro Semibold" w:hAnsi="Source Sans Pro Semibold"/>
      <w:sz w:val="24"/>
      <w:szCs w:val="24"/>
    </w:rPr>
  </w:style>
  <w:style w:type="table" w:styleId="Tabellenraster">
    <w:name w:val="Table Grid"/>
    <w:basedOn w:val="NormaleTabelle"/>
    <w:uiPriority w:val="59"/>
    <w:rsid w:val="007A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1">
    <w:name w:val="Pa5+1"/>
    <w:basedOn w:val="Standard"/>
    <w:next w:val="Standard"/>
    <w:uiPriority w:val="99"/>
    <w:rsid w:val="009B0232"/>
    <w:pPr>
      <w:autoSpaceDE w:val="0"/>
      <w:autoSpaceDN w:val="0"/>
      <w:adjustRightInd w:val="0"/>
      <w:spacing w:after="0" w:line="181" w:lineRule="atLeast"/>
    </w:pPr>
    <w:rPr>
      <w:rFonts w:ascii="Source Sans Pro" w:hAnsi="Source Sans Pro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7D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16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16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nt8">
    <w:name w:val="font_8"/>
    <w:basedOn w:val="Standard"/>
    <w:rsid w:val="00F0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5">
    <w:name w:val="Tabellenraster5"/>
    <w:basedOn w:val="NormaleTabelle"/>
    <w:next w:val="Tabellenraster"/>
    <w:uiPriority w:val="59"/>
    <w:rsid w:val="00020198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2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75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755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75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75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755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95750"/>
    <w:rPr>
      <w:rFonts w:ascii="Arial" w:hAnsi="Arial"/>
      <w:color w:val="004A86"/>
      <w:u w:val="single"/>
    </w:rPr>
  </w:style>
  <w:style w:type="paragraph" w:customStyle="1" w:styleId="berschrift">
    <w:name w:val="Überschrift"/>
    <w:basedOn w:val="Standard"/>
    <w:qFormat/>
    <w:rsid w:val="00C64541"/>
    <w:rPr>
      <w:color w:val="358CBB"/>
      <w:sz w:val="36"/>
      <w:szCs w:val="36"/>
    </w:rPr>
  </w:style>
  <w:style w:type="paragraph" w:customStyle="1" w:styleId="Zwischenberschrift">
    <w:name w:val="Zwischenüberschrift"/>
    <w:basedOn w:val="Standard"/>
    <w:qFormat/>
    <w:rsid w:val="00C64541"/>
    <w:rPr>
      <w:b/>
      <w:bCs/>
      <w:color w:val="358CB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1A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7E86"/>
    <w:rPr>
      <w:color w:val="954F72" w:themeColor="followedHyperlink"/>
      <w:u w:val="single"/>
    </w:rPr>
  </w:style>
  <w:style w:type="paragraph" w:customStyle="1" w:styleId="TextBlocksatz">
    <w:name w:val="Text Blocksatz"/>
    <w:basedOn w:val="Standard"/>
    <w:qFormat/>
    <w:rsid w:val="00B8431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Bräunl-Mayer, Nicole (StMUK)</dc:creator>
  <cp:keywords/>
  <dc:description/>
  <cp:lastModifiedBy>Stefan Handke</cp:lastModifiedBy>
  <cp:revision>3</cp:revision>
  <cp:lastPrinted>2021-03-08T10:54:00Z</cp:lastPrinted>
  <dcterms:created xsi:type="dcterms:W3CDTF">2021-03-17T12:28:00Z</dcterms:created>
  <dcterms:modified xsi:type="dcterms:W3CDTF">2021-03-19T12:07:00Z</dcterms:modified>
</cp:coreProperties>
</file>